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475CFCF1" w:rsidR="008A50AC" w:rsidRPr="008A50AC" w:rsidRDefault="00972226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725802" w14:textId="585D8B14" w:rsidR="004A2761" w:rsidRPr="001E67C5" w:rsidRDefault="00095E7B" w:rsidP="004A276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ИО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КОКИН БРОД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I, II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,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I, IV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3</w:t>
      </w:r>
    </w:p>
    <w:p w14:paraId="483854A6" w14:textId="77777777" w:rsidR="00E4662D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tbl>
      <w:tblPr>
        <w:tblW w:w="112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070"/>
        <w:gridCol w:w="1350"/>
        <w:gridCol w:w="1890"/>
        <w:gridCol w:w="3240"/>
      </w:tblGrid>
      <w:tr w:rsidR="00E4662D" w:rsidRPr="00E4662D" w14:paraId="08EB017F" w14:textId="77777777" w:rsidTr="00E4662D">
        <w:trPr>
          <w:trHeight w:val="300"/>
        </w:trPr>
        <w:tc>
          <w:tcPr>
            <w:tcW w:w="2700" w:type="dxa"/>
            <w:noWrap/>
            <w:vAlign w:val="center"/>
            <w:hideMark/>
          </w:tcPr>
          <w:p w14:paraId="3414499C" w14:textId="77777777" w:rsidR="00E4662D" w:rsidRPr="00E4662D" w:rsidRDefault="00E4662D" w:rsidP="00E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070" w:type="dxa"/>
            <w:noWrap/>
            <w:vAlign w:val="center"/>
            <w:hideMark/>
          </w:tcPr>
          <w:p w14:paraId="2A4AF233" w14:textId="77777777" w:rsidR="00E4662D" w:rsidRPr="00E4662D" w:rsidRDefault="00E4662D" w:rsidP="00E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</w:t>
            </w:r>
          </w:p>
        </w:tc>
        <w:tc>
          <w:tcPr>
            <w:tcW w:w="1350" w:type="dxa"/>
            <w:noWrap/>
            <w:vAlign w:val="center"/>
            <w:hideMark/>
          </w:tcPr>
          <w:p w14:paraId="183A4959" w14:textId="77777777" w:rsidR="00E4662D" w:rsidRPr="00E4662D" w:rsidRDefault="00E4662D" w:rsidP="00E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Датум</w:t>
            </w:r>
          </w:p>
        </w:tc>
        <w:tc>
          <w:tcPr>
            <w:tcW w:w="1890" w:type="dxa"/>
            <w:noWrap/>
            <w:vAlign w:val="center"/>
            <w:hideMark/>
          </w:tcPr>
          <w:p w14:paraId="0F1CA55D" w14:textId="77777777" w:rsidR="00E4662D" w:rsidRPr="00E4662D" w:rsidRDefault="00E4662D" w:rsidP="00E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3240" w:type="dxa"/>
            <w:noWrap/>
            <w:vAlign w:val="center"/>
            <w:hideMark/>
          </w:tcPr>
          <w:p w14:paraId="5900A5F1" w14:textId="77777777" w:rsidR="00E4662D" w:rsidRPr="00E4662D" w:rsidRDefault="00E4662D" w:rsidP="00E4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Садржај рада</w:t>
            </w:r>
          </w:p>
        </w:tc>
      </w:tr>
      <w:tr w:rsidR="00E4662D" w:rsidRPr="00E4662D" w14:paraId="63B06DC1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AA50AA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689768C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39AD97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22. 1. 2026.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69618F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4/01</w:t>
            </w:r>
          </w:p>
        </w:tc>
        <w:tc>
          <w:tcPr>
            <w:tcW w:w="3240" w:type="dxa"/>
            <w:noWrap/>
            <w:vAlign w:val="bottom"/>
            <w:hideMark/>
          </w:tcPr>
          <w:p w14:paraId="3748173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Човек- природно и друштвено биће</w:t>
            </w:r>
          </w:p>
        </w:tc>
      </w:tr>
      <w:tr w:rsidR="00E4662D" w:rsidRPr="00E4662D" w14:paraId="4B799F25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026F62D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630019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AB9C0C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23. 1. 2026.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32517E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4/01</w:t>
            </w:r>
          </w:p>
        </w:tc>
        <w:tc>
          <w:tcPr>
            <w:tcW w:w="3240" w:type="dxa"/>
            <w:noWrap/>
            <w:vAlign w:val="bottom"/>
            <w:hideMark/>
          </w:tcPr>
          <w:p w14:paraId="0112DB7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Полугодишњи тест</w:t>
            </w:r>
          </w:p>
        </w:tc>
      </w:tr>
      <w:tr w:rsidR="00E4662D" w:rsidRPr="00E4662D" w14:paraId="2BC347BA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3DB3C8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CAD4C5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F57D01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6D7250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240" w:type="dxa"/>
            <w:noWrap/>
            <w:vAlign w:val="bottom"/>
            <w:hideMark/>
          </w:tcPr>
          <w:p w14:paraId="66B43E3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Писана слова I</w:t>
            </w:r>
          </w:p>
        </w:tc>
      </w:tr>
      <w:tr w:rsidR="00E4662D" w:rsidRPr="00E4662D" w14:paraId="4C1FA048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DA3878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5943C6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2DD67B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2E1022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240" w:type="dxa"/>
            <w:noWrap/>
            <w:vAlign w:val="bottom"/>
            <w:hideMark/>
          </w:tcPr>
          <w:p w14:paraId="2D1CFCE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Множење</w:t>
            </w:r>
          </w:p>
        </w:tc>
      </w:tr>
      <w:tr w:rsidR="00E4662D" w:rsidRPr="00E4662D" w14:paraId="2AE51326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454CCF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448CFC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858561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FEC9FB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240" w:type="dxa"/>
            <w:noWrap/>
            <w:vAlign w:val="bottom"/>
            <w:hideMark/>
          </w:tcPr>
          <w:p w14:paraId="13B892D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Контролна вежба из граматике- реченични чланови</w:t>
            </w:r>
          </w:p>
        </w:tc>
      </w:tr>
      <w:tr w:rsidR="00E4662D" w:rsidRPr="00E4662D" w14:paraId="1745C108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11C6DA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AA65E4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B7BAAC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252633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240" w:type="dxa"/>
            <w:noWrap/>
            <w:vAlign w:val="bottom"/>
            <w:hideMark/>
          </w:tcPr>
          <w:p w14:paraId="0DB5ECA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око нас- сунце, ваздух, вода, земљиште</w:t>
            </w:r>
          </w:p>
        </w:tc>
      </w:tr>
      <w:tr w:rsidR="00E4662D" w:rsidRPr="00E4662D" w14:paraId="14AC4BF2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6A0B000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30C3E1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7B6F1B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6. 2. 2026.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064C36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240" w:type="dxa"/>
            <w:noWrap/>
            <w:vAlign w:val="bottom"/>
            <w:hideMark/>
          </w:tcPr>
          <w:p w14:paraId="44A8A41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Читамо и пишемо штампаним словима латинице</w:t>
            </w:r>
          </w:p>
        </w:tc>
      </w:tr>
      <w:tr w:rsidR="00E4662D" w:rsidRPr="00E4662D" w14:paraId="074DEB3E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0EA35D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4214CE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C90302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10. 2. 2026.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2943A2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3/02</w:t>
            </w:r>
          </w:p>
        </w:tc>
        <w:tc>
          <w:tcPr>
            <w:tcW w:w="3240" w:type="dxa"/>
            <w:noWrap/>
            <w:vAlign w:val="bottom"/>
            <w:hideMark/>
          </w:tcPr>
          <w:p w14:paraId="7B870EC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Својства сабирања и одузимања, одређивање непознатог броја</w:t>
            </w:r>
          </w:p>
        </w:tc>
      </w:tr>
      <w:tr w:rsidR="00E4662D" w:rsidRPr="00E4662D" w14:paraId="37D7257D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346570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C84A50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7BB7AA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10. 2. 2026.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E5BFC6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3/02</w:t>
            </w:r>
          </w:p>
        </w:tc>
        <w:tc>
          <w:tcPr>
            <w:tcW w:w="3240" w:type="dxa"/>
            <w:noWrap/>
            <w:vAlign w:val="bottom"/>
            <w:hideMark/>
          </w:tcPr>
          <w:p w14:paraId="79EDEE2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Усмено и писмено множење броја једноцифреним бројем</w:t>
            </w:r>
          </w:p>
        </w:tc>
      </w:tr>
      <w:tr w:rsidR="00E4662D" w:rsidRPr="00E4662D" w14:paraId="7F92CAAB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3C6110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088844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048456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12. 2. 2026.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F9A782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3/02</w:t>
            </w:r>
          </w:p>
        </w:tc>
        <w:tc>
          <w:tcPr>
            <w:tcW w:w="3240" w:type="dxa"/>
            <w:noWrap/>
            <w:vAlign w:val="bottom"/>
            <w:hideMark/>
          </w:tcPr>
          <w:p w14:paraId="53FF2DF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Полугодишњи тест</w:t>
            </w:r>
          </w:p>
        </w:tc>
      </w:tr>
      <w:tr w:rsidR="00E4662D" w:rsidRPr="00E4662D" w14:paraId="0479A09C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D760AF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48E8D1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BC7F83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189FA7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5/02</w:t>
            </w:r>
          </w:p>
        </w:tc>
        <w:tc>
          <w:tcPr>
            <w:tcW w:w="3240" w:type="dxa"/>
            <w:noWrap/>
            <w:vAlign w:val="bottom"/>
            <w:hideMark/>
          </w:tcPr>
          <w:p w14:paraId="055AB90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Дељење</w:t>
            </w:r>
          </w:p>
        </w:tc>
      </w:tr>
      <w:tr w:rsidR="00E4662D" w:rsidRPr="00E4662D" w14:paraId="067BBB3A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9132A5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F4BD86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BBA5D0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26. 2. 2026.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78FE5E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5/02</w:t>
            </w:r>
          </w:p>
        </w:tc>
        <w:tc>
          <w:tcPr>
            <w:tcW w:w="3240" w:type="dxa"/>
            <w:noWrap/>
            <w:vAlign w:val="bottom"/>
            <w:hideMark/>
          </w:tcPr>
          <w:p w14:paraId="4674B62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Множење. Задаци са две рачунске операције- текстуални задаци</w:t>
            </w:r>
          </w:p>
        </w:tc>
      </w:tr>
      <w:tr w:rsidR="00E4662D" w:rsidRPr="00E4662D" w14:paraId="5AA51DBF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3CA4C2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2D7605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B978E9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047394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2/03</w:t>
            </w:r>
          </w:p>
        </w:tc>
        <w:tc>
          <w:tcPr>
            <w:tcW w:w="3240" w:type="dxa"/>
            <w:noWrap/>
            <w:vAlign w:val="bottom"/>
            <w:hideMark/>
          </w:tcPr>
          <w:p w14:paraId="376C8E8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Кретање и оријентација у простору и времену</w:t>
            </w:r>
          </w:p>
        </w:tc>
      </w:tr>
      <w:tr w:rsidR="00E4662D" w:rsidRPr="00E4662D" w14:paraId="3B6C0519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0B730B8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78DACB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12768D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FEE6FE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2/03</w:t>
            </w:r>
          </w:p>
        </w:tc>
        <w:tc>
          <w:tcPr>
            <w:tcW w:w="3240" w:type="dxa"/>
            <w:noWrap/>
            <w:vAlign w:val="bottom"/>
            <w:hideMark/>
          </w:tcPr>
          <w:p w14:paraId="4946C7C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Именице, придеви, бројеви</w:t>
            </w:r>
          </w:p>
        </w:tc>
      </w:tr>
      <w:tr w:rsidR="00E4662D" w:rsidRPr="00E4662D" w14:paraId="23C73714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A0C731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AA704A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46969D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B0DE5F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2/03</w:t>
            </w:r>
          </w:p>
        </w:tc>
        <w:tc>
          <w:tcPr>
            <w:tcW w:w="3240" w:type="dxa"/>
            <w:noWrap/>
            <w:vAlign w:val="bottom"/>
            <w:hideMark/>
          </w:tcPr>
          <w:p w14:paraId="7F3B5F6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Бројеви прве и друге десетице, парни и непарни бројеви</w:t>
            </w:r>
          </w:p>
        </w:tc>
      </w:tr>
      <w:tr w:rsidR="00E4662D" w:rsidRPr="00E4662D" w14:paraId="667C70ED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C98B32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91D1A6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C8A052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9. 3. 2026.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5F59EF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3/03</w:t>
            </w:r>
          </w:p>
        </w:tc>
        <w:tc>
          <w:tcPr>
            <w:tcW w:w="3240" w:type="dxa"/>
            <w:noWrap/>
            <w:vAlign w:val="bottom"/>
            <w:hideMark/>
          </w:tcPr>
          <w:p w14:paraId="3AE10B5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Срби и српска држава од 7. до 17. века</w:t>
            </w:r>
          </w:p>
        </w:tc>
      </w:tr>
      <w:tr w:rsidR="00E4662D" w:rsidRPr="00E4662D" w14:paraId="3F6E9B60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F05250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369DA0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EDE14A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8CA7FB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4/03</w:t>
            </w:r>
          </w:p>
        </w:tc>
        <w:tc>
          <w:tcPr>
            <w:tcW w:w="3240" w:type="dxa"/>
            <w:noWrap/>
            <w:vAlign w:val="bottom"/>
            <w:hideMark/>
          </w:tcPr>
          <w:p w14:paraId="5B935D4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Писана слова II</w:t>
            </w:r>
          </w:p>
        </w:tc>
      </w:tr>
      <w:tr w:rsidR="00E4662D" w:rsidRPr="00E4662D" w14:paraId="05D27CC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14B944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B836E6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C2F821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59EA54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4/03</w:t>
            </w:r>
          </w:p>
        </w:tc>
        <w:tc>
          <w:tcPr>
            <w:tcW w:w="3240" w:type="dxa"/>
            <w:noWrap/>
            <w:vAlign w:val="bottom"/>
            <w:hideMark/>
          </w:tcPr>
          <w:p w14:paraId="1237E82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Оријентација у простору и времену</w:t>
            </w:r>
          </w:p>
        </w:tc>
      </w:tr>
      <w:tr w:rsidR="00E4662D" w:rsidRPr="00E4662D" w14:paraId="528A807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708EEB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CBB1DA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16D5F9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18. 3. 2026.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BFA02F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4/03</w:t>
            </w:r>
          </w:p>
        </w:tc>
        <w:tc>
          <w:tcPr>
            <w:tcW w:w="3240" w:type="dxa"/>
            <w:noWrap/>
            <w:vAlign w:val="bottom"/>
            <w:hideMark/>
          </w:tcPr>
          <w:p w14:paraId="4150C46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Дељење</w:t>
            </w:r>
          </w:p>
        </w:tc>
      </w:tr>
      <w:tr w:rsidR="00E4662D" w:rsidRPr="00E4662D" w14:paraId="6D922E55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66E92F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B0A049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A5F31C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19. 3. 2026.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104A0B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4/03</w:t>
            </w:r>
          </w:p>
        </w:tc>
        <w:tc>
          <w:tcPr>
            <w:tcW w:w="3240" w:type="dxa"/>
            <w:noWrap/>
            <w:vAlign w:val="bottom"/>
            <w:hideMark/>
          </w:tcPr>
          <w:p w14:paraId="6997548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Портрет  драге особе</w:t>
            </w:r>
            <w:r w:rsidRPr="00E4662D">
              <w:rPr>
                <w:rFonts w:ascii="Times New Roman" w:eastAsia="Times New Roman" w:hAnsi="Times New Roman" w:cs="Times New Roman"/>
                <w:color w:val="000000"/>
              </w:rPr>
              <w:br/>
              <w:t>Особа којој се дивим</w:t>
            </w:r>
            <w:r w:rsidRPr="00E4662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466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Мој тата (моја мама/бака/сестра...)</w:t>
            </w:r>
          </w:p>
        </w:tc>
      </w:tr>
      <w:tr w:rsidR="00E4662D" w:rsidRPr="00E4662D" w14:paraId="53823AAD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C085FA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84B3FC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9DB47A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20. 3. 2026.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C59BE7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4/03</w:t>
            </w:r>
          </w:p>
        </w:tc>
        <w:tc>
          <w:tcPr>
            <w:tcW w:w="3240" w:type="dxa"/>
            <w:noWrap/>
            <w:vAlign w:val="bottom"/>
            <w:hideMark/>
          </w:tcPr>
          <w:p w14:paraId="19EDD14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Сабирање и одузимање у скупу бројева до 20 без прелаза</w:t>
            </w:r>
          </w:p>
        </w:tc>
      </w:tr>
      <w:tr w:rsidR="00E4662D" w:rsidRPr="00E4662D" w14:paraId="147CAF37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611ED4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8C9260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7C55EF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30. 3. 2026.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9DA1EC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6/03</w:t>
            </w:r>
          </w:p>
        </w:tc>
        <w:tc>
          <w:tcPr>
            <w:tcW w:w="3240" w:type="dxa"/>
            <w:noWrap/>
            <w:vAlign w:val="bottom"/>
            <w:hideMark/>
          </w:tcPr>
          <w:p w14:paraId="0FDC60D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Биљке и животиње</w:t>
            </w:r>
          </w:p>
        </w:tc>
      </w:tr>
      <w:tr w:rsidR="00E4662D" w:rsidRPr="00E4662D" w14:paraId="61FC4F09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0E5A9BE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51C05B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F13658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31. 3. 2026.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62A495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6/03</w:t>
            </w:r>
          </w:p>
        </w:tc>
        <w:tc>
          <w:tcPr>
            <w:tcW w:w="3240" w:type="dxa"/>
            <w:noWrap/>
            <w:vAlign w:val="bottom"/>
            <w:hideMark/>
          </w:tcPr>
          <w:p w14:paraId="1F4CD7B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Правопис</w:t>
            </w:r>
          </w:p>
        </w:tc>
      </w:tr>
      <w:tr w:rsidR="00E4662D" w:rsidRPr="00E4662D" w14:paraId="645E0390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770F80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3E792F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5FCC0B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C7A7A9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240" w:type="dxa"/>
            <w:noWrap/>
            <w:vAlign w:val="bottom"/>
            <w:hideMark/>
          </w:tcPr>
          <w:p w14:paraId="61BE80B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Сабирање и одузимање у скупу бројева до 20 са прелазом</w:t>
            </w:r>
          </w:p>
        </w:tc>
      </w:tr>
      <w:tr w:rsidR="00E4662D" w:rsidRPr="00E4662D" w14:paraId="5FD11439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05BBA5E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AD8225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0A9A5B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74735F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240" w:type="dxa"/>
            <w:noWrap/>
            <w:vAlign w:val="bottom"/>
            <w:hideMark/>
          </w:tcPr>
          <w:p w14:paraId="71EE58C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Бројевни изрази;</w:t>
            </w:r>
            <w:r w:rsidRPr="00E4662D">
              <w:rPr>
                <w:rFonts w:ascii="Times New Roman" w:eastAsia="Times New Roman" w:hAnsi="Times New Roman" w:cs="Times New Roman"/>
                <w:color w:val="000000"/>
              </w:rPr>
              <w:br/>
              <w:t>Једначине и неједначине</w:t>
            </w:r>
          </w:p>
        </w:tc>
      </w:tr>
      <w:tr w:rsidR="00E4662D" w:rsidRPr="00E4662D" w14:paraId="7A7A79F1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301BCA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4AE31E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9BC19A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0309C6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240" w:type="dxa"/>
            <w:noWrap/>
            <w:vAlign w:val="bottom"/>
            <w:hideMark/>
          </w:tcPr>
          <w:p w14:paraId="73ED87A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Дељење</w:t>
            </w:r>
          </w:p>
        </w:tc>
      </w:tr>
      <w:tr w:rsidR="00E4662D" w:rsidRPr="00E4662D" w14:paraId="235664EF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7A5160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34BC22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C64D67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384942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240" w:type="dxa"/>
            <w:noWrap/>
            <w:vAlign w:val="bottom"/>
            <w:hideMark/>
          </w:tcPr>
          <w:p w14:paraId="003599B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Језичка култура- провера знања</w:t>
            </w:r>
          </w:p>
        </w:tc>
      </w:tr>
      <w:tr w:rsidR="00E4662D" w:rsidRPr="00E4662D" w14:paraId="4FAAA635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46AF6C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68ACD6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5F67B0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BD98AA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240" w:type="dxa"/>
            <w:noWrap/>
            <w:vAlign w:val="bottom"/>
            <w:hideMark/>
          </w:tcPr>
          <w:p w14:paraId="63A86EA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Једначине и редослед рачунских операција</w:t>
            </w:r>
          </w:p>
        </w:tc>
      </w:tr>
      <w:tr w:rsidR="00E4662D" w:rsidRPr="00E4662D" w14:paraId="37ED4719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60B7246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6CFC8BD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F8E6E3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8. 4. 2026.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626C7B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2/04</w:t>
            </w:r>
          </w:p>
        </w:tc>
        <w:tc>
          <w:tcPr>
            <w:tcW w:w="3240" w:type="dxa"/>
            <w:noWrap/>
            <w:vAlign w:val="bottom"/>
            <w:hideMark/>
          </w:tcPr>
          <w:p w14:paraId="18C77C0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Десетице прве стотине. Упоређивање, сабирање и одузимање десетица</w:t>
            </w:r>
          </w:p>
        </w:tc>
      </w:tr>
      <w:tr w:rsidR="00E4662D" w:rsidRPr="00E4662D" w14:paraId="452A468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4CD52E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3F2A3C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E8157F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15. 4. 2026.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319715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3/04</w:t>
            </w:r>
          </w:p>
        </w:tc>
        <w:tc>
          <w:tcPr>
            <w:tcW w:w="3240" w:type="dxa"/>
            <w:noWrap/>
            <w:vAlign w:val="bottom"/>
            <w:hideMark/>
          </w:tcPr>
          <w:p w14:paraId="021D9D5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Глаголи, прошло, садашње, будуће време</w:t>
            </w:r>
          </w:p>
        </w:tc>
      </w:tr>
      <w:tr w:rsidR="00E4662D" w:rsidRPr="00E4662D" w14:paraId="3134C3FF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01DFDEA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46CD74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E8A896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16. 4. 2026.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3C5BBA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3/04</w:t>
            </w:r>
          </w:p>
        </w:tc>
        <w:tc>
          <w:tcPr>
            <w:tcW w:w="3240" w:type="dxa"/>
            <w:noWrap/>
            <w:vAlign w:val="bottom"/>
            <w:hideMark/>
          </w:tcPr>
          <w:p w14:paraId="53BDBE2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Бајке</w:t>
            </w:r>
          </w:p>
        </w:tc>
      </w:tr>
      <w:tr w:rsidR="00E4662D" w:rsidRPr="00E4662D" w14:paraId="6D7CB927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04FE1B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392AEF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D4E841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20. 4. 2026.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82DF15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240" w:type="dxa"/>
            <w:noWrap/>
            <w:vAlign w:val="bottom"/>
            <w:hideMark/>
          </w:tcPr>
          <w:p w14:paraId="759197E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Пиши правилно</w:t>
            </w:r>
          </w:p>
        </w:tc>
      </w:tr>
      <w:tr w:rsidR="00E4662D" w:rsidRPr="00E4662D" w14:paraId="79F41AD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64D7F75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C38AD4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55C737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20. 4. 2026.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6C704B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240" w:type="dxa"/>
            <w:noWrap/>
            <w:vAlign w:val="bottom"/>
            <w:hideMark/>
          </w:tcPr>
          <w:p w14:paraId="0C0D6BF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Разноврсност природе (1. део)</w:t>
            </w:r>
          </w:p>
        </w:tc>
      </w:tr>
      <w:tr w:rsidR="00E4662D" w:rsidRPr="00E4662D" w14:paraId="1E362898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4B61C0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95DBFF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C9A198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ED2563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240" w:type="dxa"/>
            <w:noWrap/>
            <w:vAlign w:val="bottom"/>
            <w:hideMark/>
          </w:tcPr>
          <w:p w14:paraId="4643483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Правопис</w:t>
            </w:r>
          </w:p>
        </w:tc>
      </w:tr>
      <w:tr w:rsidR="00E4662D" w:rsidRPr="00E4662D" w14:paraId="27F333E0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EC0150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9F478A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2C56BD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AC71AC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240" w:type="dxa"/>
            <w:noWrap/>
            <w:vAlign w:val="bottom"/>
            <w:hideMark/>
          </w:tcPr>
          <w:p w14:paraId="335A3D6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Писање, читање и упоређивање бројева прве стотине</w:t>
            </w:r>
          </w:p>
        </w:tc>
      </w:tr>
      <w:tr w:rsidR="00E4662D" w:rsidRPr="00E4662D" w14:paraId="5D135FCE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819D17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185D22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5DC92D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9FA061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240" w:type="dxa"/>
            <w:noWrap/>
            <w:vAlign w:val="bottom"/>
            <w:hideMark/>
          </w:tcPr>
          <w:p w14:paraId="17C78A5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Геометрија</w:t>
            </w:r>
          </w:p>
        </w:tc>
      </w:tr>
      <w:tr w:rsidR="00E4662D" w:rsidRPr="00E4662D" w14:paraId="37166AA8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B4F5C1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E8DD58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2453B5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27. 4. 2026.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50335C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240" w:type="dxa"/>
            <w:noWrap/>
            <w:vAlign w:val="bottom"/>
            <w:hideMark/>
          </w:tcPr>
          <w:p w14:paraId="3732E8B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Сабирање и одузимање бројева до 100</w:t>
            </w:r>
          </w:p>
        </w:tc>
      </w:tr>
      <w:tr w:rsidR="00E4662D" w:rsidRPr="00E4662D" w14:paraId="4040FED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2066F0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BDDF14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C7EF2C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27. 4. 2026.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D33E9F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240" w:type="dxa"/>
            <w:noWrap/>
            <w:vAlign w:val="bottom"/>
            <w:hideMark/>
          </w:tcPr>
          <w:p w14:paraId="4BA2D13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Срби и српска држава од 19. века до данас</w:t>
            </w:r>
          </w:p>
        </w:tc>
      </w:tr>
      <w:tr w:rsidR="00E4662D" w:rsidRPr="00E4662D" w14:paraId="28B51466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87CC84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61D488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C73537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28. 4. 2026.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F566E9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240" w:type="dxa"/>
            <w:noWrap/>
            <w:vAlign w:val="bottom"/>
            <w:hideMark/>
          </w:tcPr>
          <w:p w14:paraId="11DEBAE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Мерење и мере</w:t>
            </w:r>
          </w:p>
        </w:tc>
      </w:tr>
      <w:tr w:rsidR="00E4662D" w:rsidRPr="00E4662D" w14:paraId="2CBB3220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5DC56C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0FA2CA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890793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985CA7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240" w:type="dxa"/>
            <w:noWrap/>
            <w:vAlign w:val="bottom"/>
            <w:hideMark/>
          </w:tcPr>
          <w:p w14:paraId="0CB5925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Одређивање непознатог броја</w:t>
            </w:r>
          </w:p>
        </w:tc>
      </w:tr>
      <w:tr w:rsidR="00E4662D" w:rsidRPr="00E4662D" w14:paraId="78AF563C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47EC36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E1B0EB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F10B3E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ED2D04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240" w:type="dxa"/>
            <w:noWrap/>
            <w:vAlign w:val="bottom"/>
            <w:hideMark/>
          </w:tcPr>
          <w:p w14:paraId="188D1D7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Књижевност I</w:t>
            </w:r>
          </w:p>
        </w:tc>
      </w:tr>
      <w:tr w:rsidR="00E4662D" w:rsidRPr="00E4662D" w14:paraId="08EF20AD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98C21F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0012A8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7CA20E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05C911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2/05</w:t>
            </w:r>
          </w:p>
        </w:tc>
        <w:tc>
          <w:tcPr>
            <w:tcW w:w="3240" w:type="dxa"/>
            <w:noWrap/>
            <w:vAlign w:val="bottom"/>
            <w:hideMark/>
          </w:tcPr>
          <w:p w14:paraId="3A37C78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Разломци и децимални бројеви</w:t>
            </w:r>
          </w:p>
        </w:tc>
      </w:tr>
      <w:tr w:rsidR="00E4662D" w:rsidRPr="00E4662D" w14:paraId="30FB69BD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8C5460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31BF7F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305C4B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F5924A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2/05</w:t>
            </w:r>
          </w:p>
        </w:tc>
        <w:tc>
          <w:tcPr>
            <w:tcW w:w="3240" w:type="dxa"/>
            <w:noWrap/>
            <w:vAlign w:val="bottom"/>
            <w:hideMark/>
          </w:tcPr>
          <w:p w14:paraId="69DF278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Кретање</w:t>
            </w:r>
          </w:p>
        </w:tc>
      </w:tr>
      <w:tr w:rsidR="00E4662D" w:rsidRPr="00E4662D" w14:paraId="77AA7FA8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814446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C9063C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A51A78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11. 5. 2026.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993FFC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3/05</w:t>
            </w:r>
          </w:p>
        </w:tc>
        <w:tc>
          <w:tcPr>
            <w:tcW w:w="3240" w:type="dxa"/>
            <w:noWrap/>
            <w:vAlign w:val="bottom"/>
            <w:hideMark/>
          </w:tcPr>
          <w:p w14:paraId="7DC7DE5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Редослед рачунских операција. Разломци</w:t>
            </w:r>
          </w:p>
        </w:tc>
      </w:tr>
      <w:tr w:rsidR="00E4662D" w:rsidRPr="00E4662D" w14:paraId="06A9AA34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62F0433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Свет око нас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64EB60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4AABEE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11. 5. 2026.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569936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3/05</w:t>
            </w:r>
          </w:p>
        </w:tc>
        <w:tc>
          <w:tcPr>
            <w:tcW w:w="3240" w:type="dxa"/>
            <w:noWrap/>
            <w:vAlign w:val="bottom"/>
            <w:hideMark/>
          </w:tcPr>
          <w:p w14:paraId="5E47E1A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Човек, непогоде, заштита природе</w:t>
            </w:r>
          </w:p>
        </w:tc>
      </w:tr>
      <w:tr w:rsidR="00E4662D" w:rsidRPr="00E4662D" w14:paraId="5779B3D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5F3462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0D67DD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FA7564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1A50D0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3/05</w:t>
            </w:r>
          </w:p>
        </w:tc>
        <w:tc>
          <w:tcPr>
            <w:tcW w:w="3240" w:type="dxa"/>
            <w:noWrap/>
            <w:vAlign w:val="bottom"/>
            <w:hideMark/>
          </w:tcPr>
          <w:p w14:paraId="13F274D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Цртање геометријских фигура</w:t>
            </w:r>
          </w:p>
        </w:tc>
      </w:tr>
      <w:tr w:rsidR="00E4662D" w:rsidRPr="00E4662D" w14:paraId="4CB14092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72F47D5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8787A3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0F4AE0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15. 5. 2026.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5C5F30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3/05</w:t>
            </w:r>
          </w:p>
        </w:tc>
        <w:tc>
          <w:tcPr>
            <w:tcW w:w="3240" w:type="dxa"/>
            <w:noWrap/>
            <w:vAlign w:val="bottom"/>
            <w:hideMark/>
          </w:tcPr>
          <w:p w14:paraId="060A1AC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Читамо и пишемо писаним словима латинице</w:t>
            </w:r>
          </w:p>
        </w:tc>
      </w:tr>
      <w:tr w:rsidR="00E4662D" w:rsidRPr="00E4662D" w14:paraId="60F47ABA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706EE7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6FF630E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2BDFAA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18. 5. 2026.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D46E86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4/05</w:t>
            </w:r>
          </w:p>
        </w:tc>
        <w:tc>
          <w:tcPr>
            <w:tcW w:w="3240" w:type="dxa"/>
            <w:noWrap/>
            <w:vAlign w:val="bottom"/>
            <w:hideMark/>
          </w:tcPr>
          <w:p w14:paraId="044EE00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Разноврсност природе (2. део)</w:t>
            </w:r>
          </w:p>
        </w:tc>
      </w:tr>
      <w:tr w:rsidR="00E4662D" w:rsidRPr="00E4662D" w14:paraId="4F9343DF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E150EC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8E4E70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07EA46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21. 5. 2026.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57595C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4/05</w:t>
            </w:r>
          </w:p>
        </w:tc>
        <w:tc>
          <w:tcPr>
            <w:tcW w:w="3240" w:type="dxa"/>
            <w:noWrap/>
            <w:vAlign w:val="bottom"/>
            <w:hideMark/>
          </w:tcPr>
          <w:p w14:paraId="4AFFBA1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Правописна вежба (диктат)</w:t>
            </w:r>
          </w:p>
        </w:tc>
      </w:tr>
      <w:tr w:rsidR="00E4662D" w:rsidRPr="00E4662D" w14:paraId="7AABECB9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F9FA65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ABD39C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85DC5B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26. 5. 2026.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077733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240" w:type="dxa"/>
            <w:noWrap/>
            <w:vAlign w:val="bottom"/>
            <w:hideMark/>
          </w:tcPr>
          <w:p w14:paraId="618D095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Површина и запремина коцке и квадра</w:t>
            </w:r>
          </w:p>
        </w:tc>
      </w:tr>
      <w:tr w:rsidR="00E4662D" w:rsidRPr="00E4662D" w14:paraId="39C037A5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0A5762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6B2CD9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486441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26. 5. 2026.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DEF1A9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240" w:type="dxa"/>
            <w:noWrap/>
            <w:vAlign w:val="bottom"/>
            <w:hideMark/>
          </w:tcPr>
          <w:p w14:paraId="68DB225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Обим правоугаоника, квадрата и троугла</w:t>
            </w:r>
          </w:p>
        </w:tc>
      </w:tr>
      <w:tr w:rsidR="00E4662D" w:rsidRPr="00E4662D" w14:paraId="38A20CB5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E2393F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5EFB76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85BDA5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27. 5. 2026.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6D4E38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240" w:type="dxa"/>
            <w:noWrap/>
            <w:vAlign w:val="bottom"/>
            <w:hideMark/>
          </w:tcPr>
          <w:p w14:paraId="5028647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Годишњи тест из граматике и правописа</w:t>
            </w:r>
          </w:p>
        </w:tc>
      </w:tr>
      <w:tr w:rsidR="00E4662D" w:rsidRPr="00E4662D" w14:paraId="4412F94C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BCE446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324378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F72404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29. 5. 2026.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D17E92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240" w:type="dxa"/>
            <w:noWrap/>
            <w:vAlign w:val="bottom"/>
            <w:hideMark/>
          </w:tcPr>
          <w:p w14:paraId="4957B04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Годишњи тест из граматике и правописа</w:t>
            </w:r>
          </w:p>
        </w:tc>
      </w:tr>
      <w:tr w:rsidR="00E4662D" w:rsidRPr="00E4662D" w14:paraId="06F47CFA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6F2C07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9CE3F4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85DE9B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29. 5. 2026.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5DC25C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240" w:type="dxa"/>
            <w:noWrap/>
            <w:vAlign w:val="bottom"/>
            <w:hideMark/>
          </w:tcPr>
          <w:p w14:paraId="39A1959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Књижевност II</w:t>
            </w:r>
          </w:p>
        </w:tc>
      </w:tr>
      <w:tr w:rsidR="00E4662D" w:rsidRPr="00E4662D" w14:paraId="37C72D3F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6C6B425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69DD9E7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614E30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A55FB9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240" w:type="dxa"/>
            <w:noWrap/>
            <w:vAlign w:val="bottom"/>
            <w:hideMark/>
          </w:tcPr>
          <w:p w14:paraId="6FA2133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Човек ствара, материјали</w:t>
            </w:r>
          </w:p>
        </w:tc>
      </w:tr>
      <w:tr w:rsidR="00E4662D" w:rsidRPr="00E4662D" w14:paraId="2E2D40F5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6F1F99D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A5D795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F03D27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3. 6. 2026.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0AF233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240" w:type="dxa"/>
            <w:noWrap/>
            <w:vAlign w:val="bottom"/>
            <w:hideMark/>
          </w:tcPr>
          <w:p w14:paraId="49E6969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Разломци</w:t>
            </w:r>
          </w:p>
        </w:tc>
      </w:tr>
      <w:tr w:rsidR="00E4662D" w:rsidRPr="00E4662D" w14:paraId="46C5564E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921BFC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EC65DA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B02AF6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10FA19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240" w:type="dxa"/>
            <w:noWrap/>
            <w:vAlign w:val="bottom"/>
            <w:hideMark/>
          </w:tcPr>
          <w:p w14:paraId="1FB6E6E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Човек ствара</w:t>
            </w:r>
          </w:p>
        </w:tc>
      </w:tr>
      <w:tr w:rsidR="00E4662D" w:rsidRPr="00E4662D" w14:paraId="1B1D9688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1B8CCA2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332F4A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4E0B25D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B2771C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240" w:type="dxa"/>
            <w:noWrap/>
            <w:vAlign w:val="bottom"/>
            <w:hideMark/>
          </w:tcPr>
          <w:p w14:paraId="4343CD0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Материјали</w:t>
            </w:r>
          </w:p>
        </w:tc>
      </w:tr>
      <w:tr w:rsidR="00E4662D" w:rsidRPr="00E4662D" w14:paraId="30C37609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924A51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6DDE3A5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1713DC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4. 6. 2026.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05ACB4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240" w:type="dxa"/>
            <w:noWrap/>
            <w:vAlign w:val="bottom"/>
            <w:hideMark/>
          </w:tcPr>
          <w:p w14:paraId="663595D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Новац и мерење дужине</w:t>
            </w:r>
          </w:p>
        </w:tc>
      </w:tr>
      <w:tr w:rsidR="00E4662D" w:rsidRPr="00E4662D" w14:paraId="2D6D3BE6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59411EF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C80CF6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4A234A7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5. 6. 2026.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DCAE361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240" w:type="dxa"/>
            <w:noWrap/>
            <w:vAlign w:val="bottom"/>
            <w:hideMark/>
          </w:tcPr>
          <w:p w14:paraId="2B81CB9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Годишњи тест</w:t>
            </w:r>
          </w:p>
        </w:tc>
      </w:tr>
      <w:tr w:rsidR="00E4662D" w:rsidRPr="00E4662D" w14:paraId="2511DEE4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29FB5A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409A6D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15306D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8. 6. 2026.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939189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240" w:type="dxa"/>
            <w:noWrap/>
            <w:vAlign w:val="bottom"/>
            <w:hideMark/>
          </w:tcPr>
          <w:p w14:paraId="5E70B66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Годишњи тест</w:t>
            </w:r>
          </w:p>
        </w:tc>
      </w:tr>
      <w:tr w:rsidR="00E4662D" w:rsidRPr="00E4662D" w14:paraId="7448A49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39A08C06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F2888B0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1109ED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8. 6. 2026.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5AB060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240" w:type="dxa"/>
            <w:noWrap/>
            <w:vAlign w:val="bottom"/>
            <w:hideMark/>
          </w:tcPr>
          <w:p w14:paraId="6D125B6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Годишњи тест из књижевности</w:t>
            </w:r>
          </w:p>
        </w:tc>
      </w:tr>
      <w:tr w:rsidR="00E4662D" w:rsidRPr="00E4662D" w14:paraId="73A36E93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21DEA3D9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5408CD4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867886B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8. 6. 2026.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6E93DD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240" w:type="dxa"/>
            <w:noWrap/>
            <w:vAlign w:val="bottom"/>
            <w:hideMark/>
          </w:tcPr>
          <w:p w14:paraId="7CF59008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Материјали</w:t>
            </w:r>
          </w:p>
        </w:tc>
      </w:tr>
      <w:tr w:rsidR="00E4662D" w:rsidRPr="00E4662D" w14:paraId="51AF05EF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5FD5FE5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F8BB3C3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D7C1D5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10. 6. 2026.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D7ED38C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240" w:type="dxa"/>
            <w:noWrap/>
            <w:vAlign w:val="bottom"/>
            <w:hideMark/>
          </w:tcPr>
          <w:p w14:paraId="4586712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Годишња провера знања</w:t>
            </w:r>
          </w:p>
        </w:tc>
      </w:tr>
      <w:tr w:rsidR="00E4662D" w:rsidRPr="00E4662D" w14:paraId="3B0531CE" w14:textId="77777777" w:rsidTr="00E4662D">
        <w:trPr>
          <w:trHeight w:val="300"/>
        </w:trPr>
        <w:tc>
          <w:tcPr>
            <w:tcW w:w="2700" w:type="dxa"/>
            <w:noWrap/>
            <w:vAlign w:val="bottom"/>
            <w:hideMark/>
          </w:tcPr>
          <w:p w14:paraId="428380D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9F25182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02DB1CE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10. 6. 2026.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40B13EA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240" w:type="dxa"/>
            <w:noWrap/>
            <w:vAlign w:val="bottom"/>
            <w:hideMark/>
          </w:tcPr>
          <w:p w14:paraId="5807B705" w14:textId="77777777" w:rsidR="00E4662D" w:rsidRPr="00E4662D" w:rsidRDefault="00E4662D" w:rsidP="00E4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62D">
              <w:rPr>
                <w:rFonts w:ascii="Times New Roman" w:eastAsia="Times New Roman" w:hAnsi="Times New Roman" w:cs="Times New Roman"/>
                <w:color w:val="000000"/>
              </w:rPr>
              <w:t>Годишња провера знања</w:t>
            </w:r>
          </w:p>
        </w:tc>
      </w:tr>
    </w:tbl>
    <w:p w14:paraId="66A6293A" w14:textId="4D7CCFAF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</w:p>
    <w:p w14:paraId="702AC131" w14:textId="1425A06E" w:rsidR="00972226" w:rsidRDefault="008A50AC" w:rsidP="0097222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8AE7" w14:textId="77777777" w:rsidR="00B042AE" w:rsidRDefault="00B042AE" w:rsidP="008A50AC">
      <w:pPr>
        <w:spacing w:after="0" w:line="240" w:lineRule="auto"/>
      </w:pPr>
      <w:r>
        <w:separator/>
      </w:r>
    </w:p>
  </w:endnote>
  <w:endnote w:type="continuationSeparator" w:id="0">
    <w:p w14:paraId="724669A0" w14:textId="77777777" w:rsidR="00B042AE" w:rsidRDefault="00B042AE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F229" w14:textId="77777777" w:rsidR="00B042AE" w:rsidRDefault="00B042AE" w:rsidP="008A50AC">
      <w:pPr>
        <w:spacing w:after="0" w:line="240" w:lineRule="auto"/>
      </w:pPr>
      <w:r>
        <w:separator/>
      </w:r>
    </w:p>
  </w:footnote>
  <w:footnote w:type="continuationSeparator" w:id="0">
    <w:p w14:paraId="0A39EDDC" w14:textId="77777777" w:rsidR="00B042AE" w:rsidRDefault="00B042AE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>Гојко 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326C5F"/>
    <w:rsid w:val="004A2761"/>
    <w:rsid w:val="0052131B"/>
    <w:rsid w:val="00813A98"/>
    <w:rsid w:val="008A50AC"/>
    <w:rsid w:val="00972226"/>
    <w:rsid w:val="00B042AE"/>
    <w:rsid w:val="00B60F6B"/>
    <w:rsid w:val="00B902B6"/>
    <w:rsid w:val="00E4662D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2026-02-06T08:41:00Z</dcterms:created>
  <dcterms:modified xsi:type="dcterms:W3CDTF">2026-02-06T08:44:00Z</dcterms:modified>
</cp:coreProperties>
</file>